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905" w:rsidRPr="00350DA8" w:rsidRDefault="0095714B" w:rsidP="0095714B">
      <w:pPr>
        <w:jc w:val="both"/>
        <w:rPr>
          <w:b/>
        </w:rPr>
      </w:pPr>
      <w:r w:rsidRPr="00350DA8">
        <w:rPr>
          <w:b/>
        </w:rPr>
        <w:t>Аннотац</w:t>
      </w:r>
      <w:r w:rsidR="007B5249">
        <w:rPr>
          <w:b/>
        </w:rPr>
        <w:t>ия к рабочим программам по английскому языку</w:t>
      </w:r>
      <w:r w:rsidRPr="00350DA8">
        <w:rPr>
          <w:b/>
        </w:rPr>
        <w:t xml:space="preserve"> в 5,</w:t>
      </w:r>
      <w:r w:rsidR="007B5249">
        <w:rPr>
          <w:b/>
        </w:rPr>
        <w:t>6,</w:t>
      </w:r>
      <w:r w:rsidRPr="00350DA8">
        <w:rPr>
          <w:b/>
        </w:rPr>
        <w:t>7,8,9 классах.</w:t>
      </w:r>
    </w:p>
    <w:p w:rsidR="0095714B" w:rsidRDefault="0095714B" w:rsidP="0095714B">
      <w:pPr>
        <w:jc w:val="both"/>
      </w:pPr>
    </w:p>
    <w:p w:rsidR="0003796C" w:rsidRDefault="0003796C" w:rsidP="0003796C">
      <w:pPr>
        <w:jc w:val="both"/>
      </w:pPr>
      <w:r>
        <w:rPr>
          <w:b/>
        </w:rPr>
        <w:t xml:space="preserve">Рабочая программа составлена в соответствии с программой: Английский язык. Рабочие программы. Предметная линия учебников 5-9 класс. </w:t>
      </w:r>
      <w:proofErr w:type="spellStart"/>
      <w:r>
        <w:rPr>
          <w:b/>
        </w:rPr>
        <w:t>Учебно</w:t>
      </w:r>
      <w:proofErr w:type="spellEnd"/>
      <w:r>
        <w:rPr>
          <w:b/>
        </w:rPr>
        <w:t xml:space="preserve"> – методическое пособие (</w:t>
      </w:r>
      <w:r>
        <w:t>О.В.Афанасьева, И.В.Михеева, Н.В.Языкова и др.) 2 изд.- М: Дрофа, 2015 (</w:t>
      </w:r>
      <w:r>
        <w:rPr>
          <w:lang w:val="en-US"/>
        </w:rPr>
        <w:t>Rainbow</w:t>
      </w:r>
      <w:r w:rsidRPr="00484974">
        <w:t xml:space="preserve"> </w:t>
      </w:r>
      <w:r>
        <w:rPr>
          <w:lang w:val="en-US"/>
        </w:rPr>
        <w:t>English</w:t>
      </w:r>
      <w:r>
        <w:t>)</w:t>
      </w:r>
    </w:p>
    <w:p w:rsidR="0095714B" w:rsidRDefault="007B5249" w:rsidP="0095714B">
      <w:pPr>
        <w:jc w:val="center"/>
      </w:pPr>
      <w:r>
        <w:t>УМК по английскому языку</w:t>
      </w: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95714B" w:rsidTr="00474A9E">
        <w:tc>
          <w:tcPr>
            <w:tcW w:w="817" w:type="dxa"/>
          </w:tcPr>
          <w:p w:rsidR="0095714B" w:rsidRDefault="0095714B" w:rsidP="0095714B">
            <w:pPr>
              <w:jc w:val="both"/>
            </w:pPr>
            <w:r>
              <w:t>Класс</w:t>
            </w:r>
          </w:p>
        </w:tc>
        <w:tc>
          <w:tcPr>
            <w:tcW w:w="8754" w:type="dxa"/>
          </w:tcPr>
          <w:p w:rsidR="0095714B" w:rsidRDefault="0095714B" w:rsidP="0095714B">
            <w:pPr>
              <w:jc w:val="both"/>
            </w:pPr>
            <w:r>
              <w:t>Состав УМК</w:t>
            </w:r>
          </w:p>
        </w:tc>
      </w:tr>
      <w:tr w:rsidR="0095714B" w:rsidTr="00474A9E">
        <w:tc>
          <w:tcPr>
            <w:tcW w:w="817" w:type="dxa"/>
          </w:tcPr>
          <w:p w:rsidR="0095714B" w:rsidRDefault="0095714B" w:rsidP="0095714B">
            <w:pPr>
              <w:jc w:val="both"/>
            </w:pPr>
            <w:r>
              <w:t>5</w:t>
            </w:r>
          </w:p>
        </w:tc>
        <w:tc>
          <w:tcPr>
            <w:tcW w:w="8754" w:type="dxa"/>
          </w:tcPr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3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Английский язык.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бщеобразовательных учреждений в 2 ч./ О.В.Афанасьева, И.В.Михеева Ч.1 – М: Дрофа, 2015 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бщеобразовательных учреждений в 2 ч./ О.В.Афанасьева, И.В.Михеева Ч.2 – М: Дрофа, 2015 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учащихся/ О.В.Афанасьева, И.В.Михеева – М: Дрофа, 2015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диагностические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учебно-методическое пособие/ О.В.Афанасьева, И.В.Михеева – М: Дрофа, 2015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учебно-методическое пособие/ О.В.Афанасьева, И.В.Михеева – М: Дрофа, 2019 </w:t>
            </w:r>
          </w:p>
          <w:p w:rsidR="007B5249" w:rsidRPr="009C5687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книга для чтения </w:t>
            </w:r>
            <w:r w:rsidRPr="009C5687">
              <w:rPr>
                <w:rFonts w:ascii="Times New Roman" w:hAnsi="Times New Roman"/>
                <w:sz w:val="24"/>
                <w:szCs w:val="24"/>
              </w:rPr>
              <w:t>к учебнику О.В. Афанасьевой, И.В.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5687">
              <w:rPr>
                <w:rFonts w:ascii="Times New Roman" w:hAnsi="Times New Roman"/>
                <w:sz w:val="24"/>
                <w:szCs w:val="24"/>
              </w:rPr>
              <w:t>Михеевой</w:t>
            </w:r>
            <w:r>
              <w:rPr>
                <w:rFonts w:ascii="Times New Roman" w:hAnsi="Times New Roman"/>
                <w:sz w:val="24"/>
                <w:szCs w:val="24"/>
              </w:rPr>
              <w:t>/ О.В.Афанасьева, И.В.Михеева – М: Дрофа, 2016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книга для 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пособие для учителя/ О.В.Афанасьева, И.В.Михеева – М: Дрофа, 2014 </w:t>
            </w:r>
          </w:p>
          <w:p w:rsidR="0095714B" w:rsidRPr="00474A9E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Английский язык. 5 класс: </w:t>
            </w:r>
            <w:proofErr w:type="spellStart"/>
            <w:r w:rsidRPr="002A4909">
              <w:rPr>
                <w:rFonts w:ascii="Times New Roman" w:hAnsi="Times New Roman"/>
                <w:b/>
                <w:sz w:val="24"/>
                <w:szCs w:val="24"/>
              </w:rPr>
              <w:t>аудиоприложение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учебнику/ О.В.Афанасьева, И.В.Михеева – М: Дрофа, 2015 </w:t>
            </w:r>
          </w:p>
        </w:tc>
      </w:tr>
      <w:tr w:rsidR="007B5249" w:rsidTr="00474A9E">
        <w:tc>
          <w:tcPr>
            <w:tcW w:w="817" w:type="dxa"/>
          </w:tcPr>
          <w:p w:rsidR="007B5249" w:rsidRPr="0095714B" w:rsidRDefault="007B5249" w:rsidP="0095714B">
            <w:pPr>
              <w:ind w:right="-142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754" w:type="dxa"/>
          </w:tcPr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>бщеобразовательных учреждений в 2 ч./ О.В.Афанасьева, И.В.Михеева Ч.1 – М: Дрофа, 2016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бщеобразовательных учреждений в 2 ч./ О.В.Афанасьева, И.В.Михеева Ч.2 – М: Дрофа, 2016 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учащихся/ О.В.Афанасьева, И.В.Михеева – М: Дрофа, 2015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диагностические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учебно-методическое пособие/ О.В.Афанасьева, И.В.Михеева – М: Дрофа, 2016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учебно-методическое пособие/ О.В.Афанасьева, И.В.Михеева – М: Дрофа, 2019   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книга для чтения </w:t>
            </w:r>
            <w:r w:rsidRPr="009C5687">
              <w:rPr>
                <w:rFonts w:ascii="Times New Roman" w:hAnsi="Times New Roman"/>
                <w:sz w:val="24"/>
                <w:szCs w:val="24"/>
              </w:rPr>
              <w:t>к учебнику О.В. Афанасьевой, И.В.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5687">
              <w:rPr>
                <w:rFonts w:ascii="Times New Roman" w:hAnsi="Times New Roman"/>
                <w:sz w:val="24"/>
                <w:szCs w:val="24"/>
              </w:rPr>
              <w:t>Михеевой</w:t>
            </w:r>
            <w:r>
              <w:rPr>
                <w:rFonts w:ascii="Times New Roman" w:hAnsi="Times New Roman"/>
                <w:sz w:val="24"/>
                <w:szCs w:val="24"/>
              </w:rPr>
              <w:t>/ О.В.Афанасьева, И.В.Михеева – М: Дрофа, 2016</w:t>
            </w:r>
          </w:p>
          <w:p w:rsidR="007B5249" w:rsidRDefault="007B5249" w:rsidP="007B5249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книга для 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пособие для учителя/ О.В.Афанасьева, И.В.Михеева – М: Дрофа, 2015 </w:t>
            </w:r>
          </w:p>
          <w:p w:rsidR="007B5249" w:rsidRPr="00474A9E" w:rsidRDefault="007B5249" w:rsidP="00474A9E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Английский язык. 6 класс: </w:t>
            </w:r>
            <w:proofErr w:type="spellStart"/>
            <w:r w:rsidRPr="002A4909">
              <w:rPr>
                <w:rFonts w:ascii="Times New Roman" w:hAnsi="Times New Roman"/>
                <w:b/>
                <w:sz w:val="24"/>
                <w:szCs w:val="24"/>
              </w:rPr>
              <w:t>аудиоприложение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учебнику/ О.В.Афанасьева, И.В.Михеева – М: Дрофа, 2016 </w:t>
            </w:r>
          </w:p>
        </w:tc>
      </w:tr>
      <w:tr w:rsidR="0095714B" w:rsidTr="00474A9E">
        <w:tc>
          <w:tcPr>
            <w:tcW w:w="817" w:type="dxa"/>
          </w:tcPr>
          <w:p w:rsidR="0095714B" w:rsidRDefault="0095714B" w:rsidP="0095714B">
            <w:pPr>
              <w:jc w:val="both"/>
            </w:pPr>
            <w:r>
              <w:t>7</w:t>
            </w:r>
          </w:p>
        </w:tc>
        <w:tc>
          <w:tcPr>
            <w:tcW w:w="8754" w:type="dxa"/>
          </w:tcPr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>бщеобразовательных учреждений в 2 ч./ О.В.Афанасьева, И.В.Михеева Ч.1 – М: Дрофа, 2017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>бщеобразовательных учреждений в 2 ч./ О.В.Афанасьева, И.В.Михеева Ч.2 – М: Дрофа, 2017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учащихся/ О.В.Афанасьева, И.В.Михеева – М: Дрофа, 2016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диагностические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учебно-методическое пособие/ О.В.Афанасьева, И.В.Михеева – М: Дрофа, 2016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учебно-методическое пособие/ О.В.Афанасьева, И.В.Михеева – М: Дрофа, 2019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книга для чтения </w:t>
            </w:r>
            <w:r w:rsidRPr="009C5687">
              <w:rPr>
                <w:rFonts w:ascii="Times New Roman" w:hAnsi="Times New Roman"/>
                <w:sz w:val="24"/>
                <w:szCs w:val="24"/>
              </w:rPr>
              <w:t>к учебнику О.В. Афанасьевой, И.В.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5687">
              <w:rPr>
                <w:rFonts w:ascii="Times New Roman" w:hAnsi="Times New Roman"/>
                <w:sz w:val="24"/>
                <w:szCs w:val="24"/>
              </w:rPr>
              <w:t>Михеевой</w:t>
            </w:r>
            <w:r>
              <w:rPr>
                <w:rFonts w:ascii="Times New Roman" w:hAnsi="Times New Roman"/>
                <w:sz w:val="24"/>
                <w:szCs w:val="24"/>
              </w:rPr>
              <w:t>/ О.В.Афанасьева, И.В.Михеева – М: Дрофа, 2017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Английский язык. 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книга для учителя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учителя/ О.В.Афанасьева, И.В.Михеева – М: Дрофа, 2015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95714B" w:rsidRPr="00474A9E" w:rsidRDefault="00A05EA5" w:rsidP="00474A9E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Английский язык. 7 класс: </w:t>
            </w:r>
            <w:proofErr w:type="spellStart"/>
            <w:r w:rsidRPr="002A4909">
              <w:rPr>
                <w:rFonts w:ascii="Times New Roman" w:hAnsi="Times New Roman"/>
                <w:b/>
                <w:sz w:val="24"/>
                <w:szCs w:val="24"/>
              </w:rPr>
              <w:t>аудиоприложение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учебнику/ О.В.Афанасьева, И.В.Михеева – М: Дрофа, 2017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95714B" w:rsidTr="00474A9E">
        <w:tc>
          <w:tcPr>
            <w:tcW w:w="817" w:type="dxa"/>
          </w:tcPr>
          <w:p w:rsidR="0095714B" w:rsidRDefault="0095714B" w:rsidP="0095714B">
            <w:pPr>
              <w:jc w:val="both"/>
            </w:pPr>
            <w:r>
              <w:lastRenderedPageBreak/>
              <w:t>8</w:t>
            </w:r>
          </w:p>
        </w:tc>
        <w:tc>
          <w:tcPr>
            <w:tcW w:w="8754" w:type="dxa"/>
          </w:tcPr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8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>бщеобразовательных учреждений в 2 ч./ О.В.Афанасьева, И.В.Михеева Ч.1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8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>бщеобразовательных учреждений в 2 ч./ О.В.Афанасьева, И.В.Михеева Ч.2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8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учащихся/ О.В.Афанасьева, И.В.Михеева – М: Дрофа, 2016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8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диагностические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учебно-методическое пособие/ О.В.Афанасьева, И.В.Михеева – М: Дрофа, 2016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8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учебно-методическое пособие/ О.В.Афанасьева, И.В.Михеева – М: Дрофа, 2018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8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книга для чтения </w:t>
            </w:r>
            <w:r w:rsidRPr="009C5687">
              <w:rPr>
                <w:rFonts w:ascii="Times New Roman" w:hAnsi="Times New Roman"/>
                <w:sz w:val="24"/>
                <w:szCs w:val="24"/>
              </w:rPr>
              <w:t>к учебнику О.В. Афанасьевой, И.В.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5687">
              <w:rPr>
                <w:rFonts w:ascii="Times New Roman" w:hAnsi="Times New Roman"/>
                <w:sz w:val="24"/>
                <w:szCs w:val="24"/>
              </w:rPr>
              <w:t>Михеевой</w:t>
            </w:r>
            <w:r>
              <w:rPr>
                <w:rFonts w:ascii="Times New Roman" w:hAnsi="Times New Roman"/>
                <w:sz w:val="24"/>
                <w:szCs w:val="24"/>
              </w:rPr>
              <w:t>/ О.В.Афанасьева, И.В.Михеева – М: Дрофа, 2019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8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книга для учителя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учителя/ О.В.Афанасьева, И.В.Михеева – М: Дрофа, 2015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95714B" w:rsidRPr="00474A9E" w:rsidRDefault="00A05EA5" w:rsidP="0095714B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Английский язык. 8 класс: </w:t>
            </w:r>
            <w:proofErr w:type="spellStart"/>
            <w:r w:rsidRPr="002A4909">
              <w:rPr>
                <w:rFonts w:ascii="Times New Roman" w:hAnsi="Times New Roman"/>
                <w:b/>
                <w:sz w:val="24"/>
                <w:szCs w:val="24"/>
              </w:rPr>
              <w:t>аудиоприложение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учебнику/ О.В.Афанасьева, И.В.Михеева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95714B" w:rsidTr="00474A9E">
        <w:tc>
          <w:tcPr>
            <w:tcW w:w="817" w:type="dxa"/>
          </w:tcPr>
          <w:p w:rsidR="0095714B" w:rsidRDefault="0095714B" w:rsidP="0095714B">
            <w:pPr>
              <w:jc w:val="both"/>
            </w:pPr>
            <w:r>
              <w:t>9</w:t>
            </w:r>
          </w:p>
        </w:tc>
        <w:tc>
          <w:tcPr>
            <w:tcW w:w="8754" w:type="dxa"/>
          </w:tcPr>
          <w:p w:rsidR="00A05EA5" w:rsidRDefault="00774981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345">
              <w:t>.</w:t>
            </w:r>
            <w:r w:rsidR="00A05EA5">
              <w:t xml:space="preserve"> </w:t>
            </w:r>
            <w:r w:rsidR="00A05EA5">
              <w:rPr>
                <w:rFonts w:ascii="Times New Roman" w:hAnsi="Times New Roman"/>
                <w:sz w:val="24"/>
                <w:szCs w:val="24"/>
              </w:rPr>
              <w:t>- Английский язык. 9</w:t>
            </w:r>
            <w:r w:rsidR="00A05EA5"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="00A05EA5"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="00A05EA5"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 w:rsidR="00A05EA5">
              <w:rPr>
                <w:rFonts w:ascii="Times New Roman" w:hAnsi="Times New Roman"/>
                <w:sz w:val="24"/>
                <w:szCs w:val="24"/>
              </w:rPr>
              <w:t>бщеобразовательных учреждений в 2 ч./ О.В.Афанасьева, И.В.Михеева Ч.1 – М: Дрофа, 2019</w:t>
            </w:r>
            <w:r w:rsidR="00A05EA5"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>бщеобразовательных учреждений в 2 ч./ О.В.Афанасьева, И.В.Михеева Ч.2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учащихся/ О.В.Афанасьева, И.В.Михеева – М: Дрофа, 2020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книга для чтения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пособие для учащихся/ О.В.Афанасьева, И.В.Михеева – М: Дрофа, 2018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>: учебно-методическое пособие/ О.В.Афанасьева, И.В.Михеева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диагностические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учебно-методическое пособие/ О.В.Афанасьева, И.В.Михеева – М: Дрофа, 2020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5EA5" w:rsidRDefault="00A05EA5" w:rsidP="00A05EA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книга для учителя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учителя/ О.В.Афанасьева, И.В.Михеева – М: Дрофа, 2019 г.</w:t>
            </w:r>
          </w:p>
          <w:p w:rsidR="0095714B" w:rsidRPr="00474A9E" w:rsidRDefault="00A05EA5" w:rsidP="00474A9E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Английский язык. 9 класс: </w:t>
            </w:r>
            <w:proofErr w:type="spellStart"/>
            <w:r w:rsidRPr="002A4909">
              <w:rPr>
                <w:rFonts w:ascii="Times New Roman" w:hAnsi="Times New Roman"/>
                <w:b/>
                <w:sz w:val="24"/>
                <w:szCs w:val="24"/>
              </w:rPr>
              <w:t>аудиоприложение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учебнику/ О.В.Афанасьева, И.В.Михеева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95714B" w:rsidRDefault="0095714B" w:rsidP="0095714B">
      <w:pPr>
        <w:jc w:val="both"/>
      </w:pPr>
    </w:p>
    <w:p w:rsidR="00774981" w:rsidRDefault="00350DA8" w:rsidP="0095714B">
      <w:pPr>
        <w:jc w:val="both"/>
      </w:pPr>
      <w:r>
        <w:t>Место учебного предмета</w:t>
      </w:r>
      <w:r w:rsidR="00774981">
        <w:t xml:space="preserve"> в учебном плане</w:t>
      </w:r>
    </w:p>
    <w:tbl>
      <w:tblPr>
        <w:tblStyle w:val="a3"/>
        <w:tblW w:w="0" w:type="auto"/>
        <w:tblLook w:val="04A0"/>
      </w:tblPr>
      <w:tblGrid>
        <w:gridCol w:w="1976"/>
        <w:gridCol w:w="1479"/>
        <w:gridCol w:w="1534"/>
        <w:gridCol w:w="1531"/>
        <w:gridCol w:w="1529"/>
        <w:gridCol w:w="1522"/>
      </w:tblGrid>
      <w:tr w:rsidR="00A05EA5" w:rsidTr="00A05EA5">
        <w:tc>
          <w:tcPr>
            <w:tcW w:w="1976" w:type="dxa"/>
          </w:tcPr>
          <w:p w:rsidR="00A05EA5" w:rsidRDefault="00A05EA5" w:rsidP="0095714B">
            <w:pPr>
              <w:jc w:val="both"/>
            </w:pPr>
          </w:p>
        </w:tc>
        <w:tc>
          <w:tcPr>
            <w:tcW w:w="1479" w:type="dxa"/>
          </w:tcPr>
          <w:p w:rsidR="00A05EA5" w:rsidRDefault="00A05EA5" w:rsidP="00774981">
            <w:pPr>
              <w:jc w:val="center"/>
            </w:pPr>
          </w:p>
        </w:tc>
        <w:tc>
          <w:tcPr>
            <w:tcW w:w="6116" w:type="dxa"/>
            <w:gridSpan w:val="4"/>
          </w:tcPr>
          <w:p w:rsidR="00A05EA5" w:rsidRDefault="00A05EA5" w:rsidP="00774981">
            <w:pPr>
              <w:jc w:val="center"/>
            </w:pPr>
            <w:r>
              <w:t>Класс</w:t>
            </w:r>
          </w:p>
        </w:tc>
      </w:tr>
      <w:tr w:rsidR="00A05EA5" w:rsidTr="00A05EA5">
        <w:tc>
          <w:tcPr>
            <w:tcW w:w="1976" w:type="dxa"/>
          </w:tcPr>
          <w:p w:rsidR="00A05EA5" w:rsidRDefault="00A05EA5" w:rsidP="0095714B">
            <w:pPr>
              <w:jc w:val="both"/>
            </w:pPr>
          </w:p>
          <w:p w:rsidR="00A05EA5" w:rsidRDefault="00A05EA5" w:rsidP="0095714B">
            <w:pPr>
              <w:jc w:val="both"/>
            </w:pPr>
          </w:p>
        </w:tc>
        <w:tc>
          <w:tcPr>
            <w:tcW w:w="1479" w:type="dxa"/>
          </w:tcPr>
          <w:p w:rsidR="00A05EA5" w:rsidRDefault="00A05EA5" w:rsidP="0095714B">
            <w:pPr>
              <w:jc w:val="both"/>
            </w:pPr>
            <w:r>
              <w:t>5</w:t>
            </w:r>
          </w:p>
        </w:tc>
        <w:tc>
          <w:tcPr>
            <w:tcW w:w="1534" w:type="dxa"/>
          </w:tcPr>
          <w:p w:rsidR="00A05EA5" w:rsidRDefault="00A05EA5" w:rsidP="0095714B">
            <w:pPr>
              <w:jc w:val="both"/>
            </w:pPr>
            <w:r>
              <w:t>6</w:t>
            </w:r>
          </w:p>
        </w:tc>
        <w:tc>
          <w:tcPr>
            <w:tcW w:w="1531" w:type="dxa"/>
          </w:tcPr>
          <w:p w:rsidR="00A05EA5" w:rsidRDefault="00A05EA5" w:rsidP="0095714B">
            <w:pPr>
              <w:jc w:val="both"/>
            </w:pPr>
            <w:r>
              <w:t>7</w:t>
            </w:r>
          </w:p>
        </w:tc>
        <w:tc>
          <w:tcPr>
            <w:tcW w:w="1529" w:type="dxa"/>
          </w:tcPr>
          <w:p w:rsidR="00A05EA5" w:rsidRDefault="00A05EA5" w:rsidP="0095714B">
            <w:pPr>
              <w:jc w:val="both"/>
            </w:pPr>
            <w:r>
              <w:t>8</w:t>
            </w:r>
          </w:p>
        </w:tc>
        <w:tc>
          <w:tcPr>
            <w:tcW w:w="1522" w:type="dxa"/>
          </w:tcPr>
          <w:p w:rsidR="00A05EA5" w:rsidRDefault="00A05EA5" w:rsidP="0095714B">
            <w:pPr>
              <w:jc w:val="both"/>
            </w:pPr>
            <w:r>
              <w:t>9</w:t>
            </w:r>
          </w:p>
        </w:tc>
      </w:tr>
      <w:tr w:rsidR="00A05EA5" w:rsidTr="00A05EA5">
        <w:tc>
          <w:tcPr>
            <w:tcW w:w="1976" w:type="dxa"/>
          </w:tcPr>
          <w:p w:rsidR="00A05EA5" w:rsidRDefault="00A05EA5" w:rsidP="0095714B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1479" w:type="dxa"/>
          </w:tcPr>
          <w:p w:rsidR="00A05EA5" w:rsidRDefault="00A05EA5" w:rsidP="0095714B">
            <w:pPr>
              <w:jc w:val="both"/>
            </w:pPr>
            <w:r>
              <w:t>105</w:t>
            </w:r>
          </w:p>
        </w:tc>
        <w:tc>
          <w:tcPr>
            <w:tcW w:w="1534" w:type="dxa"/>
          </w:tcPr>
          <w:p w:rsidR="00A05EA5" w:rsidRDefault="00A05EA5" w:rsidP="0095714B">
            <w:pPr>
              <w:jc w:val="both"/>
            </w:pPr>
            <w:r>
              <w:t>105</w:t>
            </w:r>
          </w:p>
        </w:tc>
        <w:tc>
          <w:tcPr>
            <w:tcW w:w="1531" w:type="dxa"/>
          </w:tcPr>
          <w:p w:rsidR="00A05EA5" w:rsidRDefault="00A05EA5" w:rsidP="0095714B">
            <w:pPr>
              <w:jc w:val="both"/>
            </w:pPr>
            <w:r>
              <w:t>105</w:t>
            </w:r>
          </w:p>
        </w:tc>
        <w:tc>
          <w:tcPr>
            <w:tcW w:w="1529" w:type="dxa"/>
          </w:tcPr>
          <w:p w:rsidR="00A05EA5" w:rsidRDefault="00A05EA5" w:rsidP="0095714B">
            <w:pPr>
              <w:jc w:val="both"/>
            </w:pPr>
            <w:r>
              <w:t>105</w:t>
            </w:r>
          </w:p>
        </w:tc>
        <w:tc>
          <w:tcPr>
            <w:tcW w:w="1522" w:type="dxa"/>
          </w:tcPr>
          <w:p w:rsidR="00A05EA5" w:rsidRDefault="00A05EA5" w:rsidP="0095714B">
            <w:pPr>
              <w:jc w:val="both"/>
            </w:pPr>
            <w:r>
              <w:t>105</w:t>
            </w:r>
          </w:p>
        </w:tc>
      </w:tr>
      <w:tr w:rsidR="00A05EA5" w:rsidTr="00A05EA5">
        <w:tc>
          <w:tcPr>
            <w:tcW w:w="1976" w:type="dxa"/>
          </w:tcPr>
          <w:p w:rsidR="00A05EA5" w:rsidRDefault="00A05EA5" w:rsidP="0095714B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1479" w:type="dxa"/>
          </w:tcPr>
          <w:p w:rsidR="00A05EA5" w:rsidRDefault="00A05EA5" w:rsidP="0095714B">
            <w:pPr>
              <w:jc w:val="both"/>
            </w:pPr>
            <w:r>
              <w:t>3</w:t>
            </w:r>
          </w:p>
        </w:tc>
        <w:tc>
          <w:tcPr>
            <w:tcW w:w="1534" w:type="dxa"/>
          </w:tcPr>
          <w:p w:rsidR="00A05EA5" w:rsidRDefault="00A05EA5" w:rsidP="0095714B">
            <w:pPr>
              <w:jc w:val="both"/>
            </w:pPr>
            <w:r>
              <w:t>3</w:t>
            </w:r>
          </w:p>
        </w:tc>
        <w:tc>
          <w:tcPr>
            <w:tcW w:w="1531" w:type="dxa"/>
          </w:tcPr>
          <w:p w:rsidR="00A05EA5" w:rsidRDefault="00A05EA5" w:rsidP="0095714B">
            <w:pPr>
              <w:jc w:val="both"/>
            </w:pPr>
            <w:r>
              <w:t>3</w:t>
            </w:r>
          </w:p>
        </w:tc>
        <w:tc>
          <w:tcPr>
            <w:tcW w:w="1529" w:type="dxa"/>
          </w:tcPr>
          <w:p w:rsidR="00A05EA5" w:rsidRDefault="00A05EA5" w:rsidP="0095714B">
            <w:pPr>
              <w:jc w:val="both"/>
            </w:pPr>
            <w:r>
              <w:t>3</w:t>
            </w:r>
          </w:p>
        </w:tc>
        <w:tc>
          <w:tcPr>
            <w:tcW w:w="1522" w:type="dxa"/>
          </w:tcPr>
          <w:p w:rsidR="00A05EA5" w:rsidRDefault="00A05EA5" w:rsidP="0095714B">
            <w:pPr>
              <w:jc w:val="both"/>
            </w:pPr>
            <w:r>
              <w:t>3</w:t>
            </w:r>
          </w:p>
        </w:tc>
      </w:tr>
    </w:tbl>
    <w:p w:rsidR="00774981" w:rsidRDefault="00774981" w:rsidP="0095714B">
      <w:pPr>
        <w:jc w:val="both"/>
      </w:pPr>
    </w:p>
    <w:sectPr w:rsidR="00774981" w:rsidSect="0093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95714B"/>
    <w:rsid w:val="0003796C"/>
    <w:rsid w:val="000715CD"/>
    <w:rsid w:val="00174557"/>
    <w:rsid w:val="001C3F0C"/>
    <w:rsid w:val="00317848"/>
    <w:rsid w:val="00350DA8"/>
    <w:rsid w:val="00474A9E"/>
    <w:rsid w:val="00605228"/>
    <w:rsid w:val="006A1016"/>
    <w:rsid w:val="00774981"/>
    <w:rsid w:val="007B5249"/>
    <w:rsid w:val="00932905"/>
    <w:rsid w:val="0095714B"/>
    <w:rsid w:val="009C27D1"/>
    <w:rsid w:val="00A05EA5"/>
    <w:rsid w:val="00BF1F99"/>
    <w:rsid w:val="00CB0399"/>
    <w:rsid w:val="00E82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0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05E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95714B"/>
    <w:pPr>
      <w:keepNext/>
      <w:keepLines/>
      <w:spacing w:before="20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95714B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95714B"/>
    <w:rPr>
      <w:rFonts w:eastAsia="Times New Roman" w:cs="Calibri"/>
      <w:sz w:val="20"/>
      <w:szCs w:val="20"/>
    </w:rPr>
  </w:style>
  <w:style w:type="paragraph" w:customStyle="1" w:styleId="p4">
    <w:name w:val="p4"/>
    <w:basedOn w:val="a"/>
    <w:rsid w:val="0095714B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9"/>
    <w:rsid w:val="0095714B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rsid w:val="00A05E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2020-01-25T12:16:00Z</dcterms:created>
  <dcterms:modified xsi:type="dcterms:W3CDTF">2020-03-01T14:46:00Z</dcterms:modified>
</cp:coreProperties>
</file>