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9A" w:rsidRDefault="001530BA" w:rsidP="001530BA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0BA">
        <w:rPr>
          <w:rFonts w:ascii="Times New Roman" w:hAnsi="Times New Roman" w:cs="Times New Roman"/>
          <w:sz w:val="28"/>
          <w:szCs w:val="28"/>
        </w:rPr>
        <w:t>Перечень оборудования центра дополнительного образования</w:t>
      </w:r>
    </w:p>
    <w:p w:rsidR="002A2B9A" w:rsidRDefault="001530BA" w:rsidP="001530BA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0BA">
        <w:rPr>
          <w:rFonts w:ascii="Times New Roman" w:hAnsi="Times New Roman" w:cs="Times New Roman"/>
          <w:sz w:val="28"/>
          <w:szCs w:val="28"/>
        </w:rPr>
        <w:t xml:space="preserve"> естественно-научной и технологической </w:t>
      </w:r>
    </w:p>
    <w:p w:rsidR="003D69FC" w:rsidRDefault="001530BA" w:rsidP="001530BA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0BA">
        <w:rPr>
          <w:rFonts w:ascii="Times New Roman" w:hAnsi="Times New Roman" w:cs="Times New Roman"/>
          <w:sz w:val="28"/>
          <w:szCs w:val="28"/>
        </w:rPr>
        <w:t>направленности</w:t>
      </w:r>
      <w:r w:rsidR="006F09FF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 w:rsidR="00EA6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C99" w:rsidRPr="001530BA" w:rsidRDefault="00EA6C99" w:rsidP="001530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«Михайловская СОШ»</w:t>
      </w:r>
    </w:p>
    <w:p w:rsidR="001530BA" w:rsidRDefault="001530BA"/>
    <w:tbl>
      <w:tblPr>
        <w:tblStyle w:val="a3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5528"/>
        <w:gridCol w:w="2410"/>
      </w:tblGrid>
      <w:tr w:rsidR="001530BA" w:rsidRPr="001530BA" w:rsidTr="00B823E7">
        <w:trPr>
          <w:trHeight w:val="322"/>
        </w:trPr>
        <w:tc>
          <w:tcPr>
            <w:tcW w:w="993" w:type="dxa"/>
            <w:vMerge w:val="restart"/>
          </w:tcPr>
          <w:p w:rsidR="001530BA" w:rsidRPr="001530BA" w:rsidRDefault="001530BA" w:rsidP="00B823E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530B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528" w:type="dxa"/>
            <w:vMerge w:val="restart"/>
          </w:tcPr>
          <w:p w:rsidR="001530BA" w:rsidRPr="001530BA" w:rsidRDefault="001530BA" w:rsidP="00B823E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530BA">
              <w:rPr>
                <w:b/>
                <w:bCs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410" w:type="dxa"/>
            <w:vMerge w:val="restart"/>
          </w:tcPr>
          <w:p w:rsidR="001530BA" w:rsidRPr="001530BA" w:rsidRDefault="001530BA" w:rsidP="00B823E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530BA">
              <w:rPr>
                <w:b/>
                <w:bCs/>
                <w:sz w:val="28"/>
                <w:szCs w:val="28"/>
              </w:rPr>
              <w:t>Кол-во</w:t>
            </w:r>
          </w:p>
        </w:tc>
      </w:tr>
      <w:tr w:rsidR="001530BA" w:rsidRPr="001530BA" w:rsidTr="00B823E7">
        <w:trPr>
          <w:trHeight w:val="322"/>
        </w:trPr>
        <w:tc>
          <w:tcPr>
            <w:tcW w:w="993" w:type="dxa"/>
            <w:vMerge/>
          </w:tcPr>
          <w:p w:rsidR="001530BA" w:rsidRPr="001530BA" w:rsidRDefault="001530BA" w:rsidP="00B823E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530BA" w:rsidRPr="001530BA" w:rsidRDefault="001530BA" w:rsidP="00B823E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530BA" w:rsidRPr="001530BA" w:rsidRDefault="001530BA" w:rsidP="00B823E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1530BA" w:rsidRPr="001530BA" w:rsidTr="00B823E7">
        <w:tc>
          <w:tcPr>
            <w:tcW w:w="993" w:type="dxa"/>
          </w:tcPr>
          <w:p w:rsidR="001530BA" w:rsidRPr="001530BA" w:rsidRDefault="001530BA" w:rsidP="00B823E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1530BA" w:rsidRPr="001530BA" w:rsidRDefault="001530BA" w:rsidP="00B823E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530BA">
              <w:rPr>
                <w:b/>
                <w:bCs/>
                <w:sz w:val="28"/>
                <w:szCs w:val="28"/>
              </w:rPr>
              <w:t>Естественно-научная направленность</w:t>
            </w:r>
          </w:p>
        </w:tc>
      </w:tr>
      <w:tr w:rsidR="001530BA" w:rsidRPr="001530BA" w:rsidTr="00B823E7">
        <w:tc>
          <w:tcPr>
            <w:tcW w:w="993" w:type="dxa"/>
          </w:tcPr>
          <w:p w:rsidR="001530BA" w:rsidRPr="001530BA" w:rsidRDefault="001530BA" w:rsidP="00B823E7">
            <w:pPr>
              <w:pStyle w:val="Default"/>
              <w:rPr>
                <w:bCs/>
                <w:sz w:val="28"/>
                <w:szCs w:val="28"/>
              </w:rPr>
            </w:pPr>
            <w:r w:rsidRPr="001530B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1530BA" w:rsidRPr="001530BA" w:rsidRDefault="001530BA" w:rsidP="00B823E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530BA">
              <w:rPr>
                <w:sz w:val="28"/>
                <w:szCs w:val="28"/>
              </w:rPr>
              <w:t xml:space="preserve">Цифровая лаборатория по биологии (ученическая) </w:t>
            </w:r>
          </w:p>
        </w:tc>
        <w:tc>
          <w:tcPr>
            <w:tcW w:w="2410" w:type="dxa"/>
          </w:tcPr>
          <w:p w:rsidR="001530BA" w:rsidRPr="001530BA" w:rsidRDefault="00BB4681" w:rsidP="00B823E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1530BA" w:rsidRPr="001530BA" w:rsidTr="00B823E7">
        <w:tc>
          <w:tcPr>
            <w:tcW w:w="993" w:type="dxa"/>
          </w:tcPr>
          <w:p w:rsidR="001530BA" w:rsidRPr="001530BA" w:rsidRDefault="001530BA" w:rsidP="00B823E7">
            <w:pPr>
              <w:pStyle w:val="Default"/>
              <w:rPr>
                <w:bCs/>
                <w:sz w:val="28"/>
                <w:szCs w:val="28"/>
              </w:rPr>
            </w:pPr>
            <w:r w:rsidRPr="001530B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1530BA" w:rsidRPr="001530BA" w:rsidRDefault="001530BA" w:rsidP="00B823E7">
            <w:pPr>
              <w:pStyle w:val="Default"/>
              <w:rPr>
                <w:sz w:val="28"/>
                <w:szCs w:val="28"/>
              </w:rPr>
            </w:pPr>
            <w:r w:rsidRPr="001530BA">
              <w:rPr>
                <w:sz w:val="28"/>
                <w:szCs w:val="28"/>
              </w:rPr>
              <w:t xml:space="preserve">Цифровая лаборатория по химии (ученическая) </w:t>
            </w:r>
          </w:p>
        </w:tc>
        <w:tc>
          <w:tcPr>
            <w:tcW w:w="2410" w:type="dxa"/>
          </w:tcPr>
          <w:p w:rsidR="001530BA" w:rsidRPr="001530BA" w:rsidRDefault="00BB4681" w:rsidP="00B823E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1530BA" w:rsidRPr="001530BA" w:rsidTr="00B823E7">
        <w:tc>
          <w:tcPr>
            <w:tcW w:w="993" w:type="dxa"/>
          </w:tcPr>
          <w:p w:rsidR="001530BA" w:rsidRPr="001530BA" w:rsidRDefault="001530BA" w:rsidP="00B823E7">
            <w:pPr>
              <w:pStyle w:val="Default"/>
              <w:rPr>
                <w:bCs/>
                <w:sz w:val="28"/>
                <w:szCs w:val="28"/>
              </w:rPr>
            </w:pPr>
            <w:r w:rsidRPr="001530B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1530BA" w:rsidRPr="001530BA" w:rsidRDefault="001530BA" w:rsidP="00B823E7">
            <w:pPr>
              <w:pStyle w:val="Default"/>
              <w:rPr>
                <w:sz w:val="28"/>
                <w:szCs w:val="28"/>
              </w:rPr>
            </w:pPr>
            <w:r w:rsidRPr="001530BA">
              <w:rPr>
                <w:sz w:val="28"/>
                <w:szCs w:val="28"/>
              </w:rPr>
              <w:t xml:space="preserve">Цифровая лаборатория по физике (ученическая) </w:t>
            </w:r>
          </w:p>
        </w:tc>
        <w:tc>
          <w:tcPr>
            <w:tcW w:w="2410" w:type="dxa"/>
          </w:tcPr>
          <w:p w:rsidR="001530BA" w:rsidRPr="001530BA" w:rsidRDefault="00D86D5E" w:rsidP="00B823E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1530BA" w:rsidRPr="001530BA" w:rsidTr="00B823E7">
        <w:tc>
          <w:tcPr>
            <w:tcW w:w="993" w:type="dxa"/>
          </w:tcPr>
          <w:p w:rsidR="001530BA" w:rsidRPr="001530BA" w:rsidRDefault="001530BA" w:rsidP="00B823E7">
            <w:pPr>
              <w:pStyle w:val="Default"/>
              <w:rPr>
                <w:bCs/>
                <w:sz w:val="28"/>
                <w:szCs w:val="28"/>
              </w:rPr>
            </w:pPr>
            <w:r w:rsidRPr="001530B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1530BA" w:rsidRPr="001530BA" w:rsidRDefault="001530BA" w:rsidP="00B823E7">
            <w:pPr>
              <w:pStyle w:val="Default"/>
              <w:rPr>
                <w:sz w:val="28"/>
                <w:szCs w:val="28"/>
              </w:rPr>
            </w:pPr>
            <w:r w:rsidRPr="001530BA">
              <w:rPr>
                <w:sz w:val="28"/>
                <w:szCs w:val="28"/>
              </w:rPr>
              <w:t xml:space="preserve">Ноутбук </w:t>
            </w:r>
          </w:p>
        </w:tc>
        <w:tc>
          <w:tcPr>
            <w:tcW w:w="2410" w:type="dxa"/>
          </w:tcPr>
          <w:p w:rsidR="001530BA" w:rsidRPr="001530BA" w:rsidRDefault="00BB4681" w:rsidP="00B823E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1530BA" w:rsidRPr="001530BA" w:rsidTr="00B823E7">
        <w:tc>
          <w:tcPr>
            <w:tcW w:w="993" w:type="dxa"/>
          </w:tcPr>
          <w:p w:rsidR="001530BA" w:rsidRPr="001530BA" w:rsidRDefault="001530BA" w:rsidP="00B823E7">
            <w:pPr>
              <w:pStyle w:val="Default"/>
              <w:rPr>
                <w:bCs/>
                <w:sz w:val="28"/>
                <w:szCs w:val="28"/>
              </w:rPr>
            </w:pPr>
            <w:r w:rsidRPr="001530B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1530BA" w:rsidRPr="001530BA" w:rsidRDefault="001530BA" w:rsidP="00B823E7">
            <w:pPr>
              <w:pStyle w:val="Default"/>
              <w:rPr>
                <w:sz w:val="28"/>
                <w:szCs w:val="28"/>
              </w:rPr>
            </w:pPr>
            <w:r w:rsidRPr="001530BA">
              <w:rPr>
                <w:sz w:val="28"/>
                <w:szCs w:val="28"/>
              </w:rPr>
              <w:t xml:space="preserve">Многофункциональное устройство </w:t>
            </w:r>
          </w:p>
        </w:tc>
        <w:tc>
          <w:tcPr>
            <w:tcW w:w="2410" w:type="dxa"/>
          </w:tcPr>
          <w:p w:rsidR="001530BA" w:rsidRPr="001530BA" w:rsidRDefault="001530BA" w:rsidP="00B823E7">
            <w:pPr>
              <w:pStyle w:val="Default"/>
              <w:rPr>
                <w:bCs/>
                <w:sz w:val="28"/>
                <w:szCs w:val="28"/>
              </w:rPr>
            </w:pPr>
            <w:r w:rsidRPr="001530BA">
              <w:rPr>
                <w:bCs/>
                <w:sz w:val="28"/>
                <w:szCs w:val="28"/>
              </w:rPr>
              <w:t>1</w:t>
            </w:r>
          </w:p>
        </w:tc>
      </w:tr>
      <w:tr w:rsidR="001530BA" w:rsidRPr="001530BA" w:rsidTr="00B823E7">
        <w:tc>
          <w:tcPr>
            <w:tcW w:w="993" w:type="dxa"/>
          </w:tcPr>
          <w:p w:rsidR="001530BA" w:rsidRPr="001530BA" w:rsidRDefault="001530BA" w:rsidP="00B823E7">
            <w:pPr>
              <w:pStyle w:val="Default"/>
              <w:rPr>
                <w:bCs/>
                <w:sz w:val="28"/>
                <w:szCs w:val="28"/>
              </w:rPr>
            </w:pPr>
            <w:r w:rsidRPr="001530B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1530BA" w:rsidRPr="001530BA" w:rsidRDefault="001530BA" w:rsidP="00B823E7">
            <w:pPr>
              <w:pStyle w:val="Default"/>
              <w:rPr>
                <w:sz w:val="28"/>
                <w:szCs w:val="28"/>
              </w:rPr>
            </w:pPr>
            <w:r w:rsidRPr="001530BA">
              <w:rPr>
                <w:sz w:val="28"/>
                <w:szCs w:val="28"/>
              </w:rPr>
              <w:t>Комплект для ОГЭ по химии</w:t>
            </w:r>
          </w:p>
        </w:tc>
        <w:tc>
          <w:tcPr>
            <w:tcW w:w="2410" w:type="dxa"/>
          </w:tcPr>
          <w:p w:rsidR="001530BA" w:rsidRPr="001530BA" w:rsidRDefault="007A2B52" w:rsidP="00B823E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A2B52" w:rsidRPr="001530BA" w:rsidTr="00B823E7">
        <w:tc>
          <w:tcPr>
            <w:tcW w:w="993" w:type="dxa"/>
          </w:tcPr>
          <w:p w:rsidR="007A2B52" w:rsidRPr="001530BA" w:rsidRDefault="007A2B52" w:rsidP="00B823E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7A2B52" w:rsidRPr="001530BA" w:rsidRDefault="007A2B52" w:rsidP="00B823E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Цифровой микроскоп по биологии</w:t>
            </w:r>
          </w:p>
        </w:tc>
        <w:tc>
          <w:tcPr>
            <w:tcW w:w="2410" w:type="dxa"/>
          </w:tcPr>
          <w:p w:rsidR="007A2B52" w:rsidRDefault="007A2B52" w:rsidP="00B823E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1530BA" w:rsidRPr="001530BA" w:rsidTr="00B823E7">
        <w:tc>
          <w:tcPr>
            <w:tcW w:w="993" w:type="dxa"/>
          </w:tcPr>
          <w:p w:rsidR="001530BA" w:rsidRPr="001530BA" w:rsidRDefault="001530BA" w:rsidP="00B823E7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1530BA" w:rsidRPr="001530BA" w:rsidRDefault="001530BA" w:rsidP="00B823E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530BA">
              <w:rPr>
                <w:b/>
                <w:bCs/>
                <w:sz w:val="28"/>
                <w:szCs w:val="28"/>
              </w:rPr>
              <w:t>Технологическая направленность</w:t>
            </w:r>
          </w:p>
        </w:tc>
      </w:tr>
      <w:tr w:rsidR="001530BA" w:rsidRPr="001530BA" w:rsidTr="00B823E7">
        <w:tc>
          <w:tcPr>
            <w:tcW w:w="993" w:type="dxa"/>
          </w:tcPr>
          <w:p w:rsidR="001530BA" w:rsidRPr="001530BA" w:rsidRDefault="001530BA" w:rsidP="00B823E7">
            <w:pPr>
              <w:pStyle w:val="Default"/>
              <w:rPr>
                <w:bCs/>
                <w:sz w:val="28"/>
                <w:szCs w:val="28"/>
              </w:rPr>
            </w:pPr>
            <w:r w:rsidRPr="001530B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1530BA" w:rsidRPr="001530BA" w:rsidRDefault="00AD65CC" w:rsidP="00B823E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F09FF">
              <w:rPr>
                <w:sz w:val="28"/>
                <w:szCs w:val="28"/>
              </w:rPr>
              <w:t>Конструктор программир</w:t>
            </w:r>
            <w:r>
              <w:rPr>
                <w:sz w:val="28"/>
                <w:szCs w:val="28"/>
              </w:rPr>
              <w:t>уемых моделей инженерных систем»</w:t>
            </w:r>
          </w:p>
        </w:tc>
        <w:tc>
          <w:tcPr>
            <w:tcW w:w="2410" w:type="dxa"/>
          </w:tcPr>
          <w:p w:rsidR="001530BA" w:rsidRPr="001530BA" w:rsidRDefault="001530BA" w:rsidP="00B823E7">
            <w:pPr>
              <w:pStyle w:val="Default"/>
              <w:rPr>
                <w:bCs/>
                <w:sz w:val="28"/>
                <w:szCs w:val="28"/>
              </w:rPr>
            </w:pPr>
            <w:r w:rsidRPr="001530BA">
              <w:rPr>
                <w:bCs/>
                <w:sz w:val="28"/>
                <w:szCs w:val="28"/>
              </w:rPr>
              <w:t>1</w:t>
            </w:r>
          </w:p>
        </w:tc>
      </w:tr>
      <w:tr w:rsidR="001530BA" w:rsidRPr="001530BA" w:rsidTr="00B823E7">
        <w:tc>
          <w:tcPr>
            <w:tcW w:w="993" w:type="dxa"/>
          </w:tcPr>
          <w:p w:rsidR="001530BA" w:rsidRPr="001530BA" w:rsidRDefault="001530BA" w:rsidP="00B823E7">
            <w:pPr>
              <w:pStyle w:val="Default"/>
              <w:rPr>
                <w:bCs/>
                <w:sz w:val="28"/>
                <w:szCs w:val="28"/>
              </w:rPr>
            </w:pPr>
            <w:r w:rsidRPr="001530B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1530BA" w:rsidRPr="001530BA" w:rsidRDefault="001530BA" w:rsidP="00B823E7">
            <w:pPr>
              <w:pStyle w:val="Default"/>
              <w:rPr>
                <w:sz w:val="28"/>
                <w:szCs w:val="28"/>
              </w:rPr>
            </w:pPr>
            <w:r w:rsidRPr="0029330F">
              <w:rPr>
                <w:color w:val="000000" w:themeColor="text1"/>
                <w:sz w:val="28"/>
                <w:szCs w:val="28"/>
              </w:rPr>
              <w:t xml:space="preserve">Образовательный набор для изучения многокомпонентных робототехнических систем и манипуляционных роботов </w:t>
            </w:r>
          </w:p>
        </w:tc>
        <w:tc>
          <w:tcPr>
            <w:tcW w:w="2410" w:type="dxa"/>
          </w:tcPr>
          <w:p w:rsidR="001530BA" w:rsidRPr="001530BA" w:rsidRDefault="001530BA" w:rsidP="00B823E7">
            <w:pPr>
              <w:pStyle w:val="Default"/>
              <w:rPr>
                <w:bCs/>
                <w:sz w:val="28"/>
                <w:szCs w:val="28"/>
              </w:rPr>
            </w:pPr>
            <w:r w:rsidRPr="001530BA">
              <w:rPr>
                <w:bCs/>
                <w:sz w:val="28"/>
                <w:szCs w:val="28"/>
              </w:rPr>
              <w:t>1</w:t>
            </w:r>
          </w:p>
        </w:tc>
      </w:tr>
      <w:tr w:rsidR="001530BA" w:rsidRPr="001530BA" w:rsidTr="00B823E7">
        <w:tc>
          <w:tcPr>
            <w:tcW w:w="993" w:type="dxa"/>
          </w:tcPr>
          <w:p w:rsidR="001530BA" w:rsidRPr="001530BA" w:rsidRDefault="001530BA" w:rsidP="00B823E7">
            <w:pPr>
              <w:pStyle w:val="Default"/>
              <w:rPr>
                <w:bCs/>
                <w:sz w:val="28"/>
                <w:szCs w:val="28"/>
              </w:rPr>
            </w:pPr>
            <w:r w:rsidRPr="001530B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1530BA" w:rsidRPr="001530BA" w:rsidRDefault="001530BA" w:rsidP="00B823E7">
            <w:pPr>
              <w:pStyle w:val="Default"/>
              <w:rPr>
                <w:sz w:val="28"/>
                <w:szCs w:val="28"/>
              </w:rPr>
            </w:pPr>
            <w:r w:rsidRPr="001530BA">
              <w:rPr>
                <w:sz w:val="28"/>
                <w:szCs w:val="28"/>
              </w:rPr>
              <w:t>Ноутбук</w:t>
            </w:r>
          </w:p>
        </w:tc>
        <w:tc>
          <w:tcPr>
            <w:tcW w:w="2410" w:type="dxa"/>
          </w:tcPr>
          <w:p w:rsidR="001530BA" w:rsidRPr="001530BA" w:rsidRDefault="00BB4681" w:rsidP="00B823E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</w:tbl>
    <w:p w:rsidR="001530BA" w:rsidRDefault="001530BA">
      <w:pPr>
        <w:rPr>
          <w:sz w:val="28"/>
          <w:szCs w:val="28"/>
        </w:rPr>
      </w:pPr>
    </w:p>
    <w:p w:rsidR="00EA6C99" w:rsidRDefault="00EA6C99">
      <w:pPr>
        <w:rPr>
          <w:sz w:val="28"/>
          <w:szCs w:val="28"/>
        </w:rPr>
      </w:pPr>
    </w:p>
    <w:p w:rsidR="00EA6C99" w:rsidRDefault="00EA6C99">
      <w:pPr>
        <w:rPr>
          <w:sz w:val="28"/>
          <w:szCs w:val="28"/>
        </w:rPr>
      </w:pPr>
    </w:p>
    <w:p w:rsidR="00EA6C99" w:rsidRDefault="00EA6C99">
      <w:pPr>
        <w:rPr>
          <w:sz w:val="28"/>
          <w:szCs w:val="28"/>
        </w:rPr>
      </w:pPr>
    </w:p>
    <w:p w:rsidR="00EA6C99" w:rsidRDefault="00EA6C99">
      <w:pPr>
        <w:rPr>
          <w:sz w:val="28"/>
          <w:szCs w:val="28"/>
        </w:rPr>
      </w:pPr>
    </w:p>
    <w:p w:rsidR="00EA6C99" w:rsidRDefault="00EA6C99">
      <w:pPr>
        <w:rPr>
          <w:sz w:val="28"/>
          <w:szCs w:val="28"/>
        </w:rPr>
      </w:pPr>
    </w:p>
    <w:p w:rsidR="00EA6C99" w:rsidRPr="001530BA" w:rsidRDefault="00EA6C99">
      <w:pPr>
        <w:rPr>
          <w:sz w:val="28"/>
          <w:szCs w:val="28"/>
        </w:rPr>
      </w:pPr>
      <w:bookmarkStart w:id="0" w:name="_GoBack"/>
      <w:bookmarkEnd w:id="0"/>
    </w:p>
    <w:sectPr w:rsidR="00EA6C99" w:rsidRPr="001530BA" w:rsidSect="0015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EF"/>
    <w:rsid w:val="001530BA"/>
    <w:rsid w:val="00215135"/>
    <w:rsid w:val="0029330F"/>
    <w:rsid w:val="002A2B9A"/>
    <w:rsid w:val="003D69FC"/>
    <w:rsid w:val="006F09FF"/>
    <w:rsid w:val="007A2B52"/>
    <w:rsid w:val="00AD65CC"/>
    <w:rsid w:val="00BB4681"/>
    <w:rsid w:val="00D017EF"/>
    <w:rsid w:val="00D86D5E"/>
    <w:rsid w:val="00E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3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53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3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53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Magamana</cp:lastModifiedBy>
  <cp:revision>11</cp:revision>
  <dcterms:created xsi:type="dcterms:W3CDTF">2023-04-04T04:30:00Z</dcterms:created>
  <dcterms:modified xsi:type="dcterms:W3CDTF">2023-04-19T07:26:00Z</dcterms:modified>
</cp:coreProperties>
</file>