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0" w:rsidRDefault="004F6580">
      <w:pPr>
        <w:spacing w:before="8" w:after="8" w:line="240" w:lineRule="exact"/>
        <w:rPr>
          <w:sz w:val="19"/>
          <w:szCs w:val="19"/>
        </w:rPr>
      </w:pPr>
    </w:p>
    <w:p w:rsidR="004F6580" w:rsidRPr="00504B83" w:rsidRDefault="004D2EA4">
      <w:pPr>
        <w:pStyle w:val="Bodytext70"/>
        <w:shd w:val="clear" w:color="auto" w:fill="auto"/>
        <w:spacing w:line="200" w:lineRule="exact"/>
        <w:rPr>
          <w:i w:val="0"/>
          <w:sz w:val="24"/>
          <w:szCs w:val="24"/>
        </w:rPr>
      </w:pPr>
      <w:bookmarkStart w:id="0" w:name="bookmark0"/>
      <w:r w:rsidRPr="00504B83">
        <w:rPr>
          <w:i w:val="0"/>
          <w:sz w:val="24"/>
          <w:szCs w:val="24"/>
        </w:rPr>
        <w:t>Результаты анкетирования обучающихся с родителями (за</w:t>
      </w:r>
      <w:r w:rsidR="00957647">
        <w:rPr>
          <w:i w:val="0"/>
          <w:sz w:val="24"/>
          <w:szCs w:val="24"/>
        </w:rPr>
        <w:t>конными предста</w:t>
      </w:r>
      <w:r w:rsidR="00957647">
        <w:rPr>
          <w:i w:val="0"/>
          <w:sz w:val="24"/>
          <w:szCs w:val="24"/>
        </w:rPr>
        <w:softHyphen/>
        <w:t xml:space="preserve">вителями) </w:t>
      </w:r>
      <w:r w:rsidRPr="00504B83">
        <w:rPr>
          <w:i w:val="0"/>
          <w:sz w:val="24"/>
          <w:szCs w:val="24"/>
        </w:rPr>
        <w:t xml:space="preserve"> </w:t>
      </w:r>
      <w:r w:rsidR="00957647">
        <w:rPr>
          <w:i w:val="0"/>
          <w:sz w:val="24"/>
          <w:szCs w:val="24"/>
        </w:rPr>
        <w:t>март</w:t>
      </w:r>
      <w:r w:rsidRPr="00504B83">
        <w:rPr>
          <w:i w:val="0"/>
          <w:sz w:val="24"/>
          <w:szCs w:val="24"/>
        </w:rPr>
        <w:t xml:space="preserve"> 202</w:t>
      </w:r>
      <w:r w:rsidR="00957647">
        <w:rPr>
          <w:i w:val="0"/>
          <w:sz w:val="24"/>
          <w:szCs w:val="24"/>
        </w:rPr>
        <w:t>5</w:t>
      </w:r>
      <w:r w:rsidRPr="00504B83">
        <w:rPr>
          <w:i w:val="0"/>
          <w:sz w:val="24"/>
          <w:szCs w:val="24"/>
        </w:rPr>
        <w:t xml:space="preserve"> года в</w:t>
      </w:r>
      <w:bookmarkEnd w:id="0"/>
      <w:r w:rsidR="00504B83" w:rsidRPr="00504B83">
        <w:rPr>
          <w:i w:val="0"/>
          <w:sz w:val="24"/>
          <w:szCs w:val="24"/>
        </w:rPr>
        <w:t xml:space="preserve"> </w:t>
      </w:r>
      <w:r w:rsidR="007109A0" w:rsidRPr="00504B83">
        <w:rPr>
          <w:i w:val="0"/>
          <w:sz w:val="24"/>
          <w:szCs w:val="24"/>
        </w:rPr>
        <w:t xml:space="preserve">МБОУ «Михайловская </w:t>
      </w:r>
      <w:r w:rsidR="00504B83" w:rsidRPr="00504B83">
        <w:rPr>
          <w:i w:val="0"/>
          <w:sz w:val="24"/>
          <w:szCs w:val="24"/>
        </w:rPr>
        <w:t>С</w:t>
      </w:r>
      <w:r w:rsidR="007109A0" w:rsidRPr="00504B83">
        <w:rPr>
          <w:i w:val="0"/>
          <w:sz w:val="24"/>
          <w:szCs w:val="24"/>
        </w:rPr>
        <w:t>ОШ»</w:t>
      </w:r>
      <w:r w:rsidR="00957647">
        <w:rPr>
          <w:i w:val="0"/>
          <w:sz w:val="24"/>
          <w:szCs w:val="24"/>
        </w:rPr>
        <w:t xml:space="preserve"> (включая филиалы)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3970"/>
        <w:gridCol w:w="4925"/>
      </w:tblGrid>
      <w:tr w:rsidR="004F6580">
        <w:trPr>
          <w:trHeight w:hRule="exact" w:val="6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Bodytext211pt"/>
              </w:rPr>
              <w:t>№</w:t>
            </w:r>
          </w:p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Bodytext211pt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Наименование показателя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Процент ответов респондентов</w:t>
            </w:r>
          </w:p>
        </w:tc>
      </w:tr>
      <w:tr w:rsidR="004F6580">
        <w:trPr>
          <w:trHeight w:hRule="exact" w:val="3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1.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9A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88" w:lineRule="exact"/>
              <w:rPr>
                <w:rStyle w:val="Bodytext211pt"/>
              </w:rPr>
            </w:pPr>
            <w:r>
              <w:rPr>
                <w:rStyle w:val="Bodytext211pt"/>
              </w:rPr>
              <w:t xml:space="preserve">Удовлетворенность системой </w:t>
            </w:r>
          </w:p>
          <w:p w:rsidR="004F658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Bodytext211pt"/>
              </w:rPr>
              <w:t>орга</w:t>
            </w:r>
            <w:r w:rsidR="004D2EA4">
              <w:rPr>
                <w:rStyle w:val="Bodytext211pt"/>
              </w:rPr>
              <w:t>низации питания в школе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 w:rsidP="00957647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Удовлетворены </w:t>
            </w:r>
            <w:r w:rsidR="00504B83">
              <w:rPr>
                <w:rStyle w:val="Bodytext211pt"/>
              </w:rPr>
              <w:t xml:space="preserve"> 9</w:t>
            </w:r>
            <w:r w:rsidR="00957647">
              <w:rPr>
                <w:rStyle w:val="Bodytext211pt"/>
              </w:rPr>
              <w:t>2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42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Не удовлетворены - 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>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957647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Затруднились ответить </w:t>
            </w:r>
            <w:r w:rsidR="00957647">
              <w:rPr>
                <w:rStyle w:val="Bodytext211pt"/>
              </w:rPr>
              <w:t>8</w:t>
            </w:r>
            <w:r>
              <w:rPr>
                <w:rStyle w:val="Bodytext211pt"/>
              </w:rPr>
              <w:t xml:space="preserve">- </w:t>
            </w:r>
            <w:r>
              <w:rPr>
                <w:rStyle w:val="Bodytext2Georgia105ptBoldItalic"/>
              </w:rPr>
              <w:t>%</w:t>
            </w:r>
          </w:p>
        </w:tc>
      </w:tr>
      <w:tr w:rsidR="004F6580">
        <w:trPr>
          <w:trHeight w:hRule="exact" w:val="38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2.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Bodytext211pt"/>
              </w:rPr>
              <w:t>Удовлетворенность санитарным со- стоянием школьной столовой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Удовлетворены -</w:t>
            </w:r>
            <w:r w:rsidR="007109A0">
              <w:rPr>
                <w:rStyle w:val="Bodytext211pt"/>
              </w:rPr>
              <w:t>100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Не удовлетворены 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Затруднились ответить - 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>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Питание в школьной столовой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957647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Питаются </w:t>
            </w:r>
            <w:r w:rsidR="00504B83">
              <w:rPr>
                <w:rStyle w:val="Bodytext211pt"/>
              </w:rPr>
              <w:t>9</w:t>
            </w:r>
            <w:r w:rsidR="00957647">
              <w:rPr>
                <w:rStyle w:val="Bodytext211pt"/>
              </w:rPr>
              <w:t>4</w:t>
            </w:r>
            <w:r w:rsidR="00504B83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957647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Не питаются </w:t>
            </w:r>
            <w:r w:rsidR="00957647">
              <w:rPr>
                <w:rStyle w:val="Bodytext211pt"/>
              </w:rPr>
              <w:t>6</w:t>
            </w:r>
            <w:r w:rsidR="00504B83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3.1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pt"/>
              </w:rPr>
              <w:t xml:space="preserve">Причины отказа питания в </w:t>
            </w:r>
            <w:r w:rsidR="007109A0">
              <w:rPr>
                <w:rStyle w:val="Bodytext211pt"/>
              </w:rPr>
              <w:t>школь</w:t>
            </w:r>
            <w:r>
              <w:rPr>
                <w:rStyle w:val="Bodytext211pt"/>
              </w:rPr>
              <w:t>ной столовой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 нравится -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 xml:space="preserve"> </w:t>
            </w:r>
            <w:r>
              <w:rPr>
                <w:rStyle w:val="Bodytext2Georgia105ptBoldItalic"/>
              </w:rPr>
              <w:t>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 успевают -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 xml:space="preserve"> </w:t>
            </w:r>
            <w:r>
              <w:rPr>
                <w:rStyle w:val="Bodytext2Georgia105ptBoldItalic"/>
              </w:rPr>
              <w:t>%</w:t>
            </w:r>
          </w:p>
        </w:tc>
      </w:tr>
      <w:tr w:rsidR="004F6580">
        <w:trPr>
          <w:trHeight w:hRule="exact" w:val="29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Питаются дома -</w:t>
            </w:r>
            <w:r w:rsidR="007109A0">
              <w:rPr>
                <w:rStyle w:val="Bodytext211pt"/>
              </w:rPr>
              <w:t>100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4.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Режим питания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504B83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Получают горячий завтрак </w:t>
            </w:r>
            <w:r w:rsidR="00504B83">
              <w:rPr>
                <w:rStyle w:val="Bodytext211pt"/>
              </w:rPr>
              <w:t xml:space="preserve"> 85, 5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355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Получают горячий обед -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30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504B83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2-разовое питание (завтрак +обед) -</w:t>
            </w:r>
            <w:r w:rsidR="00504B83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5.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Насыщение пищей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504B83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Насыщаются -</w:t>
            </w:r>
            <w:r w:rsidR="00957647">
              <w:rPr>
                <w:rStyle w:val="Bodytext211pt"/>
              </w:rPr>
              <w:t>93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9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Иногда насыщаются - 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>%</w:t>
            </w:r>
          </w:p>
        </w:tc>
      </w:tr>
      <w:tr w:rsidR="004F6580">
        <w:trPr>
          <w:trHeight w:hRule="exact" w:val="29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957647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Не насыщаются </w:t>
            </w:r>
            <w:r w:rsidR="00957647">
              <w:rPr>
                <w:rStyle w:val="Bodytext211pt"/>
              </w:rPr>
              <w:t>7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29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"/>
              </w:rPr>
              <w:t>Продолжительность перемены для питания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Хватает -</w:t>
            </w:r>
            <w:r w:rsidR="007109A0">
              <w:rPr>
                <w:rStyle w:val="Bodytext211pt"/>
              </w:rPr>
              <w:t>100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379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 хватает -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33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7.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Bodytext211pt"/>
              </w:rPr>
              <w:t>Удовлетворенность питанием в школьной столовой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 w:rsidP="00504B83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Удовлетворены -</w:t>
            </w:r>
            <w:r w:rsidR="00957647">
              <w:rPr>
                <w:rStyle w:val="Bodytext211pt"/>
              </w:rPr>
              <w:t>85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33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 w:rsidP="00957647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 всегда удовлетворены -</w:t>
            </w:r>
            <w:r w:rsidR="00957647">
              <w:rPr>
                <w:rStyle w:val="Bodytext211pt"/>
              </w:rPr>
              <w:t>15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35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 удовлетворены -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 xml:space="preserve"> </w:t>
            </w:r>
            <w:r>
              <w:rPr>
                <w:rStyle w:val="Bodytext2Georgia105ptBoldItalic"/>
              </w:rPr>
              <w:t>%</w:t>
            </w:r>
          </w:p>
        </w:tc>
      </w:tr>
      <w:tr w:rsidR="004F6580">
        <w:trPr>
          <w:trHeight w:hRule="exact"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7.1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9A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78" w:lineRule="exact"/>
              <w:rPr>
                <w:rStyle w:val="Bodytext211pt"/>
              </w:rPr>
            </w:pPr>
            <w:r>
              <w:rPr>
                <w:rStyle w:val="Bodytext211pt"/>
              </w:rPr>
              <w:t xml:space="preserve">Причины неудовлетворенности </w:t>
            </w:r>
          </w:p>
          <w:p w:rsidR="004F658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pt"/>
              </w:rPr>
              <w:t>пи</w:t>
            </w:r>
            <w:r w:rsidR="004D2EA4">
              <w:rPr>
                <w:rStyle w:val="Bodytext211pt"/>
              </w:rPr>
              <w:t>танием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406DC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Невкусно готовят -</w:t>
            </w:r>
            <w:r w:rsidR="00406DC0">
              <w:rPr>
                <w:rStyle w:val="Bodytext211pt"/>
              </w:rPr>
              <w:t>1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406DC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Однообразное питание -</w:t>
            </w:r>
            <w:r w:rsidR="00406DC0">
              <w:rPr>
                <w:rStyle w:val="Bodytext211pt"/>
              </w:rPr>
              <w:t>2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Нелюбимая пища -</w:t>
            </w:r>
            <w:r w:rsidR="007109A0">
              <w:rPr>
                <w:rStyle w:val="Bodytext211pt"/>
              </w:rPr>
              <w:t>10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406DC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Остывшая еда</w:t>
            </w:r>
            <w:r w:rsidR="00406DC0">
              <w:rPr>
                <w:rStyle w:val="Bodytext211pt"/>
              </w:rPr>
              <w:t xml:space="preserve">  2</w:t>
            </w:r>
            <w:r>
              <w:rPr>
                <w:rStyle w:val="Bodytext211pt"/>
              </w:rPr>
              <w:t xml:space="preserve"> - 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 w:rsidP="00406DC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Маленькие порции </w:t>
            </w:r>
            <w:r w:rsidR="00406DC0">
              <w:rPr>
                <w:rStyle w:val="Bodytext211pt"/>
              </w:rPr>
              <w:t>3</w:t>
            </w:r>
            <w:r>
              <w:rPr>
                <w:rStyle w:val="Bodytext211pt"/>
              </w:rPr>
              <w:t xml:space="preserve">- </w:t>
            </w:r>
            <w:r>
              <w:rPr>
                <w:rStyle w:val="Bodytext2Georgia105ptBoldItalic"/>
              </w:rPr>
              <w:t>%</w:t>
            </w:r>
          </w:p>
        </w:tc>
      </w:tr>
      <w:tr w:rsidR="004F6580">
        <w:trPr>
          <w:trHeight w:hRule="exact" w:val="2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Иное -</w:t>
            </w:r>
            <w:r w:rsidR="007109A0">
              <w:rPr>
                <w:rStyle w:val="Bodytext211pt"/>
              </w:rPr>
              <w:t>0</w:t>
            </w:r>
            <w:r>
              <w:rPr>
                <w:rStyle w:val="Bodytext211pt"/>
              </w:rPr>
              <w:t xml:space="preserve"> </w:t>
            </w:r>
            <w:r>
              <w:rPr>
                <w:rStyle w:val="Bodytext2Georgia105ptBoldItalic"/>
              </w:rPr>
              <w:t>%</w:t>
            </w:r>
            <w:r>
              <w:rPr>
                <w:rStyle w:val="Bodytext211pt"/>
              </w:rPr>
              <w:t xml:space="preserve"> (перечислить)</w:t>
            </w:r>
          </w:p>
        </w:tc>
      </w:tr>
      <w:tr w:rsidR="004F6580">
        <w:trPr>
          <w:trHeight w:hRule="exact" w:val="29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8.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Меню школьной столовой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Устраивает </w:t>
            </w:r>
            <w:r w:rsidR="007109A0">
              <w:rPr>
                <w:rStyle w:val="Bodytext211pt"/>
              </w:rPr>
              <w:t>98</w:t>
            </w:r>
            <w:r>
              <w:rPr>
                <w:rStyle w:val="Bodytext211pt"/>
              </w:rPr>
              <w:t>- 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 устраивает -</w:t>
            </w:r>
            <w:r w:rsidR="007109A0">
              <w:rPr>
                <w:rStyle w:val="Bodytext211pt"/>
              </w:rPr>
              <w:t>2</w:t>
            </w:r>
            <w:r>
              <w:rPr>
                <w:rStyle w:val="Bodytext211pt"/>
              </w:rPr>
              <w:t xml:space="preserve"> </w:t>
            </w:r>
            <w:r>
              <w:rPr>
                <w:rStyle w:val="Bodytext2Georgia105ptBoldItalic"/>
              </w:rPr>
              <w:t>%</w:t>
            </w:r>
          </w:p>
        </w:tc>
      </w:tr>
      <w:tr w:rsidR="004F6580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9.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pt"/>
              </w:rPr>
              <w:t>Полноценное и здоровое питание в школе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 xml:space="preserve">Да- </w:t>
            </w:r>
            <w:r w:rsidR="00957647">
              <w:rPr>
                <w:rStyle w:val="Bodytext211pt"/>
              </w:rPr>
              <w:t>96</w:t>
            </w:r>
            <w:r>
              <w:rPr>
                <w:rStyle w:val="Bodytext211pt"/>
              </w:rPr>
              <w:t>%</w:t>
            </w:r>
          </w:p>
        </w:tc>
      </w:tr>
      <w:tr w:rsidR="004F6580">
        <w:trPr>
          <w:trHeight w:hRule="exact" w:val="50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580" w:rsidRDefault="004F6580">
            <w:pPr>
              <w:framePr w:w="9571" w:wrap="notBeside" w:vAnchor="text" w:hAnchor="text" w:xAlign="center" w:y="1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Нет -</w:t>
            </w:r>
            <w:r w:rsidR="00957647">
              <w:rPr>
                <w:rStyle w:val="Bodytext211pt"/>
              </w:rPr>
              <w:t>4</w:t>
            </w:r>
            <w:r>
              <w:rPr>
                <w:rStyle w:val="Bodytext211pt"/>
              </w:rPr>
              <w:t xml:space="preserve"> %</w:t>
            </w:r>
          </w:p>
        </w:tc>
      </w:tr>
      <w:tr w:rsidR="004F6580" w:rsidTr="007109A0">
        <w:trPr>
          <w:trHeight w:hRule="exact" w:val="4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rPr>
                <w:rStyle w:val="Bodytext211pt"/>
              </w:rPr>
            </w:pPr>
            <w:r>
              <w:rPr>
                <w:rStyle w:val="Bodytext211pt"/>
              </w:rPr>
              <w:t>Предложения по изменению меню</w:t>
            </w:r>
          </w:p>
          <w:p w:rsidR="007109A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rPr>
                <w:rStyle w:val="Bodytext211pt"/>
              </w:rPr>
            </w:pPr>
          </w:p>
          <w:p w:rsidR="007109A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58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Добавить больше мяса, фруктов.</w:t>
            </w:r>
          </w:p>
          <w:p w:rsidR="007109A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Больше выпечки</w:t>
            </w:r>
          </w:p>
        </w:tc>
      </w:tr>
      <w:tr w:rsidR="004F6580">
        <w:trPr>
          <w:trHeight w:hRule="exact" w:val="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580" w:rsidRDefault="004D2EA4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pt"/>
              </w:rPr>
              <w:t>Предложения по улучшения пита</w:t>
            </w:r>
            <w:r>
              <w:rPr>
                <w:rStyle w:val="Bodytext211pt"/>
              </w:rPr>
              <w:softHyphen/>
              <w:t>ния в школе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580" w:rsidRDefault="007109A0">
            <w:pPr>
              <w:pStyle w:val="Bodytext20"/>
              <w:framePr w:w="95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"/>
              </w:rPr>
              <w:t>Включить в рацион натуральные фруктовые соки</w:t>
            </w:r>
          </w:p>
        </w:tc>
      </w:tr>
    </w:tbl>
    <w:p w:rsidR="004F6580" w:rsidRDefault="004F6580">
      <w:pPr>
        <w:framePr w:w="9571" w:wrap="notBeside" w:vAnchor="text" w:hAnchor="text" w:xAlign="center" w:y="1"/>
        <w:rPr>
          <w:sz w:val="2"/>
          <w:szCs w:val="2"/>
        </w:rPr>
      </w:pPr>
    </w:p>
    <w:p w:rsidR="004F6580" w:rsidRDefault="004F6580">
      <w:pPr>
        <w:rPr>
          <w:sz w:val="2"/>
          <w:szCs w:val="2"/>
        </w:rPr>
      </w:pPr>
    </w:p>
    <w:p w:rsidR="004F6580" w:rsidRDefault="004F6580">
      <w:pPr>
        <w:rPr>
          <w:sz w:val="2"/>
          <w:szCs w:val="2"/>
        </w:rPr>
      </w:pPr>
    </w:p>
    <w:sectPr w:rsidR="004F6580" w:rsidSect="0055450F">
      <w:type w:val="continuous"/>
      <w:pgSz w:w="11900" w:h="16840"/>
      <w:pgMar w:top="1047" w:right="612" w:bottom="1685" w:left="16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31" w:rsidRDefault="00712631">
      <w:r>
        <w:separator/>
      </w:r>
    </w:p>
  </w:endnote>
  <w:endnote w:type="continuationSeparator" w:id="1">
    <w:p w:rsidR="00712631" w:rsidRDefault="0071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31" w:rsidRDefault="00712631"/>
  </w:footnote>
  <w:footnote w:type="continuationSeparator" w:id="1">
    <w:p w:rsidR="00712631" w:rsidRDefault="007126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6580"/>
    <w:rsid w:val="00286C5C"/>
    <w:rsid w:val="00406DC0"/>
    <w:rsid w:val="004734BB"/>
    <w:rsid w:val="004D2EA4"/>
    <w:rsid w:val="004F6580"/>
    <w:rsid w:val="00504B83"/>
    <w:rsid w:val="00543D3D"/>
    <w:rsid w:val="0055450F"/>
    <w:rsid w:val="007109A0"/>
    <w:rsid w:val="00712631"/>
    <w:rsid w:val="00933145"/>
    <w:rsid w:val="00957647"/>
    <w:rsid w:val="00F2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50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50F"/>
    <w:rPr>
      <w:color w:val="0066CC"/>
      <w:u w:val="single"/>
    </w:rPr>
  </w:style>
  <w:style w:type="character" w:customStyle="1" w:styleId="Bodytext3">
    <w:name w:val="Body text (3)_"/>
    <w:link w:val="Bodytext30"/>
    <w:rsid w:val="0055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rsid w:val="0055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55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Exact">
    <w:name w:val="Body text (6) Exact"/>
    <w:link w:val="Bodytext6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rsid w:val="0055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5">
    <w:name w:val="Body text (5)_"/>
    <w:link w:val="Bodytext50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">
    <w:name w:val="Body text (2)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2">
    <w:name w:val="Body text (2)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number1">
    <w:name w:val="Heading number #1_"/>
    <w:link w:val="Headingnumber10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link w:val="Heading10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link w:val="Bodytext70"/>
    <w:rsid w:val="0055450F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1pt">
    <w:name w:val="Body text (2) + 11 pt"/>
    <w:rsid w:val="0055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105ptBoldItalic">
    <w:name w:val="Body text (2) + Georgia;10.5 pt;Bold;Italic"/>
    <w:rsid w:val="0055450F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5450F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545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a"/>
    <w:link w:val="Bodytext2"/>
    <w:rsid w:val="0055450F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">
    <w:name w:val="Body text (6)"/>
    <w:basedOn w:val="a"/>
    <w:link w:val="Bodytext6Exact"/>
    <w:rsid w:val="005545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rsid w:val="0055450F"/>
    <w:pPr>
      <w:shd w:val="clear" w:color="auto" w:fill="FFFFFF"/>
      <w:spacing w:before="120" w:after="108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number10">
    <w:name w:val="Heading number #1"/>
    <w:basedOn w:val="a"/>
    <w:link w:val="Headingnumber1"/>
    <w:rsid w:val="0055450F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55450F"/>
    <w:pPr>
      <w:shd w:val="clear" w:color="auto" w:fill="FFFFFF"/>
      <w:spacing w:before="420" w:line="341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a"/>
    <w:link w:val="Bodytext7"/>
    <w:rsid w:val="0055450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Orehovo</dc:creator>
  <cp:lastModifiedBy>Владимир В. Манилов</cp:lastModifiedBy>
  <cp:revision>3</cp:revision>
  <dcterms:created xsi:type="dcterms:W3CDTF">2025-04-21T08:38:00Z</dcterms:created>
  <dcterms:modified xsi:type="dcterms:W3CDTF">2025-04-21T08:51:00Z</dcterms:modified>
</cp:coreProperties>
</file>